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Verdana Bold" w:cs="Verdana Bold" w:hAnsi="Verdana Bold" w:eastAsia="Verdana Bold"/>
          <w:color w:val="000000"/>
          <w:u w:color="000000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4419372</wp:posOffset>
            </wp:positionH>
            <wp:positionV relativeFrom="page">
              <wp:posOffset>0</wp:posOffset>
            </wp:positionV>
            <wp:extent cx="1100683" cy="104186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uvm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83" cy="10418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-108585</wp:posOffset>
            </wp:positionH>
            <wp:positionV relativeFrom="page">
              <wp:posOffset>0</wp:posOffset>
            </wp:positionV>
            <wp:extent cx="1064796" cy="1064796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s.jp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796" cy="1064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"/>
        <w:spacing w:after="240"/>
        <w:jc w:val="center"/>
        <w:rPr>
          <w:rFonts w:ascii="Verdana Bold" w:cs="Verdana Bold" w:hAnsi="Verdana Bold" w:eastAsia="Verdana Bold"/>
          <w:color w:val="000000"/>
          <w:u w:color="000000"/>
        </w:rPr>
      </w:pPr>
    </w:p>
    <w:p>
      <w:pPr>
        <w:pStyle w:val="Normal"/>
        <w:spacing w:after="240"/>
        <w:jc w:val="center"/>
        <w:rPr>
          <w:rFonts w:ascii="Verdana Bold" w:cs="Verdana Bold" w:hAnsi="Verdana Bold" w:eastAsia="Verdana Bold"/>
          <w:color w:val="000000"/>
          <w:u w:color="000000"/>
          <w:rtl w:val="0"/>
        </w:rPr>
      </w:pPr>
      <w:r>
        <w:rPr>
          <w:rFonts w:ascii="Verdana Bold"/>
          <w:color w:val="000000"/>
          <w:u w:color="000000"/>
          <w:rtl w:val="0"/>
          <w:lang w:val="es-ES_tradnl"/>
        </w:rPr>
        <w:t>FICHA DE INSCRIPCI</w:t>
      </w:r>
      <w:r>
        <w:rPr>
          <w:rFonts w:hAnsi="Verdana Bold" w:hint="default"/>
          <w:color w:val="000000"/>
          <w:u w:color="000000"/>
          <w:rtl w:val="0"/>
          <w:lang w:val="es-ES_tradnl"/>
        </w:rPr>
        <w:t>Ó</w:t>
      </w:r>
      <w:r>
        <w:rPr>
          <w:rFonts w:ascii="Verdana Bold"/>
          <w:color w:val="000000"/>
          <w:u w:color="000000"/>
          <w:rtl w:val="0"/>
          <w:lang w:val="es-ES_tradnl"/>
        </w:rPr>
        <w:t xml:space="preserve">N SEMINARIO DE </w:t>
      </w:r>
      <w:r>
        <w:rPr>
          <w:rFonts w:ascii="Verdana Bold"/>
          <w:color w:val="000000"/>
          <w:u w:color="000000"/>
          <w:rtl w:val="0"/>
          <w:lang w:val="es-ES_tradnl"/>
        </w:rPr>
        <w:t>SEXUALIDAD Y REPRODUCCI</w:t>
      </w:r>
      <w:r>
        <w:rPr>
          <w:rFonts w:hAnsi="Verdana Bold" w:hint="default"/>
          <w:color w:val="000000"/>
          <w:u w:color="000000"/>
          <w:rtl w:val="0"/>
          <w:lang w:val="es-ES_tradnl"/>
        </w:rPr>
        <w:t>Ó</w:t>
      </w:r>
      <w:r>
        <w:rPr>
          <w:rFonts w:ascii="Verdana Bold"/>
          <w:color w:val="000000"/>
          <w:u w:color="000000"/>
          <w:rtl w:val="0"/>
          <w:lang w:val="es-ES_tradnl"/>
        </w:rPr>
        <w:t>N EN PERSONA CON DISCAPACIDAD ADQUIRIDA EN LA ADULTEZ</w:t>
      </w:r>
      <w:r>
        <w:rPr>
          <w:rFonts w:ascii="Verdana Bold"/>
          <w:color w:val="000000"/>
          <w:u w:color="000000"/>
          <w:rtl w:val="0"/>
          <w:lang w:val="es-ES_tradnl"/>
        </w:rPr>
        <w:t xml:space="preserve"> </w:t>
      </w:r>
    </w:p>
    <w:p>
      <w:pPr>
        <w:pStyle w:val="Normal"/>
        <w:spacing w:after="240"/>
        <w:jc w:val="center"/>
        <w:rPr>
          <w:rFonts w:ascii="Verdana Bold" w:cs="Verdana Bold" w:hAnsi="Verdana Bold" w:eastAsia="Verdana Bold"/>
          <w:color w:val="000000"/>
          <w:u w:color="000000"/>
        </w:rPr>
      </w:pPr>
      <w:r>
        <w:rPr>
          <w:rFonts w:ascii="Verdana Bold"/>
          <w:color w:val="000000"/>
          <w:u w:color="000000"/>
          <w:rtl w:val="0"/>
          <w:lang w:val="es-ES_tradnl"/>
        </w:rPr>
        <w:t xml:space="preserve"> (</w:t>
      </w:r>
      <w:r>
        <w:rPr>
          <w:rFonts w:ascii="Verdana Bold"/>
          <w:color w:val="000000"/>
          <w:u w:color="000000"/>
          <w:rtl w:val="0"/>
          <w:lang w:val="es-ES_tradnl"/>
        </w:rPr>
        <w:t>Viernes 7 y S</w:t>
      </w:r>
      <w:r>
        <w:rPr>
          <w:rFonts w:hAnsi="Verdana Bold" w:hint="default"/>
          <w:color w:val="000000"/>
          <w:u w:color="000000"/>
          <w:rtl w:val="0"/>
          <w:lang w:val="es-ES_tradnl"/>
        </w:rPr>
        <w:t>á</w:t>
      </w:r>
      <w:r>
        <w:rPr>
          <w:rFonts w:ascii="Verdana Bold"/>
          <w:color w:val="000000"/>
          <w:u w:color="000000"/>
          <w:rtl w:val="0"/>
          <w:lang w:val="es-ES_tradnl"/>
        </w:rPr>
        <w:t>bado 8</w:t>
      </w:r>
      <w:r>
        <w:rPr>
          <w:rFonts w:ascii="Verdana Bold"/>
          <w:color w:val="000000"/>
          <w:u w:color="000000"/>
          <w:rtl w:val="0"/>
          <w:lang w:val="es-ES_tradnl"/>
        </w:rPr>
        <w:t xml:space="preserve"> de </w:t>
      </w:r>
      <w:r>
        <w:rPr>
          <w:rFonts w:ascii="Verdana Bold"/>
          <w:color w:val="000000"/>
          <w:u w:color="000000"/>
          <w:rtl w:val="0"/>
          <w:lang w:val="es-ES_tradnl"/>
        </w:rPr>
        <w:t>octubre 2016</w:t>
      </w:r>
      <w:r>
        <w:rPr>
          <w:rFonts w:ascii="Verdana Bold"/>
          <w:color w:val="000000"/>
          <w:u w:color="000000"/>
          <w:rtl w:val="0"/>
          <w:lang w:val="es-ES_tradnl"/>
        </w:rPr>
        <w:t>)</w:t>
      </w:r>
    </w:p>
    <w:tbl>
      <w:tblPr>
        <w:tblW w:w="9735" w:type="dxa"/>
        <w:jc w:val="center"/>
        <w:tblInd w:w="163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75"/>
        <w:gridCol w:w="5760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973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ANTECEDENTES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NOMBRES:</w:t>
            </w:r>
          </w:p>
        </w:tc>
        <w:tc>
          <w:tcPr>
            <w:tcW w:type="dxa" w:w="5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APELLIDOS:</w:t>
            </w:r>
          </w:p>
        </w:tc>
        <w:tc>
          <w:tcPr>
            <w:tcW w:type="dxa" w:w="5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RUT:</w:t>
            </w:r>
          </w:p>
        </w:tc>
        <w:tc>
          <w:tcPr>
            <w:tcW w:type="dxa" w:w="5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FECHA DE NACIMIENTO:</w:t>
            </w:r>
          </w:p>
        </w:tc>
        <w:tc>
          <w:tcPr>
            <w:tcW w:type="dxa" w:w="5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TELEFONO CONTACTO:</w:t>
            </w:r>
          </w:p>
        </w:tc>
        <w:tc>
          <w:tcPr>
            <w:tcW w:type="dxa" w:w="5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º 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CELULAR:</w:t>
            </w:r>
          </w:p>
        </w:tc>
        <w:tc>
          <w:tcPr>
            <w:tcW w:type="dxa" w:w="5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MAIL:</w:t>
            </w:r>
          </w:p>
        </w:tc>
        <w:tc>
          <w:tcPr>
            <w:tcW w:type="dxa" w:w="5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N:</w:t>
            </w:r>
          </w:p>
        </w:tc>
        <w:tc>
          <w:tcPr>
            <w:tcW w:type="dxa" w:w="5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COMUNA:</w:t>
            </w:r>
          </w:p>
        </w:tc>
        <w:tc>
          <w:tcPr>
            <w:tcW w:type="dxa" w:w="5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"/>
                <w:b w:val="1"/>
                <w:bCs w:val="1"/>
                <w:rtl w:val="0"/>
              </w:rPr>
              <w:t>PROFESI</w:t>
            </w:r>
            <w:r>
              <w:rPr>
                <w:rFonts w:hAnsi="Times New Roman" w:hint="default"/>
                <w:b w:val="1"/>
                <w:bCs w:val="1"/>
                <w:rtl w:val="0"/>
              </w:rPr>
              <w:t>Ó</w:t>
            </w:r>
            <w:r>
              <w:rPr>
                <w:rFonts w:ascii="Times New Roman"/>
                <w:b w:val="1"/>
                <w:bCs w:val="1"/>
                <w:rtl w:val="0"/>
              </w:rPr>
              <w:t>N:</w:t>
            </w:r>
          </w:p>
        </w:tc>
        <w:tc>
          <w:tcPr>
            <w:tcW w:type="dxa" w:w="5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spacing w:after="240"/>
        <w:ind w:left="55" w:hanging="55"/>
        <w:jc w:val="center"/>
        <w:rPr>
          <w:rFonts w:ascii="Verdana Bold" w:cs="Verdana Bold" w:hAnsi="Verdana Bold" w:eastAsia="Verdana Bold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sz w:val="20"/>
          <w:szCs w:val="20"/>
        </w:rPr>
      </w:pPr>
    </w:p>
    <w:tbl>
      <w:tblPr>
        <w:tblW w:w="9735" w:type="dxa"/>
        <w:jc w:val="left"/>
        <w:tblInd w:w="163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78"/>
        <w:gridCol w:w="5757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973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INFORMACI</w:t>
            </w: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LUGAR DE TRABAJO</w:t>
            </w: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/ </w:t>
            </w: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INFORMACI</w:t>
            </w: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</w:t>
            </w: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ACAD</w:t>
            </w: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MICA: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NOMBRE INSTITUCI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N:</w:t>
            </w:r>
          </w:p>
        </w:tc>
        <w:tc>
          <w:tcPr>
            <w:tcW w:type="dxa" w:w="57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LABOR QUE REALIZA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O A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DE ESTUDIO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:</w:t>
            </w:r>
          </w:p>
        </w:tc>
        <w:tc>
          <w:tcPr>
            <w:tcW w:type="dxa" w:w="57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5" w:hRule="atLeast"/>
        </w:trPr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"/>
                <w:b w:val="1"/>
                <w:bCs w:val="1"/>
                <w:rtl w:val="0"/>
              </w:rPr>
              <w:t>DIRECCION LABORAL:</w:t>
            </w:r>
          </w:p>
        </w:tc>
        <w:tc>
          <w:tcPr>
            <w:tcW w:type="dxa" w:w="57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ind w:left="55" w:hanging="55"/>
        <w:rPr>
          <w:rFonts w:ascii="Arial" w:cs="Arial" w:hAnsi="Arial" w:eastAsia="Arial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sz w:val="20"/>
          <w:szCs w:val="20"/>
        </w:rPr>
      </w:pPr>
    </w:p>
    <w:p>
      <w:pPr>
        <w:pStyle w:val="Normal"/>
        <w:ind w:left="55" w:hanging="55"/>
        <w:rPr>
          <w:rFonts w:ascii="Arial" w:cs="Arial" w:hAnsi="Arial" w:eastAsia="Arial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sz w:val="20"/>
          <w:szCs w:val="20"/>
        </w:rPr>
      </w:pPr>
    </w:p>
    <w:tbl>
      <w:tblPr>
        <w:tblW w:w="8705" w:type="dxa"/>
        <w:jc w:val="left"/>
        <w:tblInd w:w="163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640"/>
        <w:gridCol w:w="5065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870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ANTECEDENTES DE FACTURACI</w:t>
            </w: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 (CUANDO CORRESPONDA)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"/>
                <w:b w:val="1"/>
                <w:bCs w:val="1"/>
                <w:rtl w:val="0"/>
              </w:rPr>
              <w:t>EMPRESA:</w:t>
            </w:r>
          </w:p>
        </w:tc>
        <w:tc>
          <w:tcPr>
            <w:tcW w:type="dxa" w:w="50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"/>
                <w:b w:val="1"/>
                <w:bCs w:val="1"/>
                <w:rtl w:val="0"/>
              </w:rPr>
              <w:t>RUT:</w:t>
            </w:r>
          </w:p>
        </w:tc>
        <w:tc>
          <w:tcPr>
            <w:tcW w:type="dxa" w:w="50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3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b w:val="1"/>
                <w:bCs w:val="1"/>
                <w:rtl w:val="0"/>
                <w:lang w:val="es-ES_tradnl"/>
              </w:rPr>
              <w:t>GIRO:</w:t>
            </w:r>
          </w:p>
        </w:tc>
        <w:tc>
          <w:tcPr>
            <w:tcW w:type="dxa" w:w="50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ind w:left="55" w:hanging="55"/>
        <w:rPr>
          <w:rFonts w:ascii="Arial" w:cs="Arial" w:hAnsi="Arial" w:eastAsia="Arial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sz w:val="20"/>
          <w:szCs w:val="20"/>
        </w:rPr>
      </w:pPr>
    </w:p>
    <w:tbl>
      <w:tblPr>
        <w:tblW w:w="9735" w:type="dxa"/>
        <w:jc w:val="left"/>
        <w:tblInd w:w="163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735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9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Indique c</w:t>
            </w: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mo se enter</w:t>
            </w:r>
            <w:r>
              <w:rPr>
                <w:rFonts w:hAnsi="Arial Narrow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ó </w:t>
            </w:r>
            <w:r>
              <w:rPr>
                <w:rFonts w:ascii="Arial Narrow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del seminario: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9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ind w:left="55" w:hanging="55"/>
        <w:rPr>
          <w:rFonts w:ascii="Arial" w:cs="Arial" w:hAnsi="Arial" w:eastAsia="Arial"/>
          <w:sz w:val="20"/>
          <w:szCs w:val="20"/>
        </w:rPr>
      </w:pPr>
    </w:p>
    <w:p>
      <w:pPr>
        <w:pStyle w:val="Normal"/>
        <w:rPr>
          <w:rFonts w:ascii="Arial" w:cs="Arial" w:hAnsi="Arial" w:eastAsia="Arial"/>
          <w:sz w:val="20"/>
          <w:szCs w:val="20"/>
        </w:rPr>
      </w:pPr>
    </w:p>
    <w:p>
      <w:pPr>
        <w:pStyle w:val="Normal"/>
        <w:spacing w:line="360" w:lineRule="auto"/>
      </w:pPr>
      <w:r>
        <w:rPr>
          <w:rtl w:val="0"/>
          <w:lang w:val="es-ES_tradnl"/>
        </w:rPr>
        <w:t xml:space="preserve">Esta ficha debe ser llenada y enviada al mail </w:t>
      </w:r>
      <w:hyperlink r:id="rId6" w:history="1">
        <w:r>
          <w:rPr>
            <w:rStyle w:val="Hyperlink.0"/>
            <w:rtl w:val="0"/>
            <w:lang w:val="es-ES_tradnl"/>
          </w:rPr>
          <w:t>seminariosexualidad2016@gmail.com</w:t>
        </w:r>
      </w:hyperlink>
      <w:r>
        <w:rPr>
          <w:rtl w:val="0"/>
          <w:lang w:val="es-ES_tradnl"/>
        </w:rPr>
        <w:t>.</w:t>
      </w:r>
      <w:r>
        <w:rPr>
          <w:rFonts w:ascii="Times New Roman Bold" w:cs="Times New Roman Bold" w:hAnsi="Times New Roman Bold" w:eastAsia="Times New Roman Bold"/>
        </w:rPr>
      </w:r>
    </w:p>
    <w:sectPr>
      <w:headerReference w:type="default" r:id="rId7"/>
      <w:footerReference w:type="default" r:id="rId8"/>
      <w:pgSz w:w="12240" w:h="15840" w:orient="portrait"/>
      <w:pgMar w:top="1418" w:right="1701" w:bottom="1418" w:left="1701" w:header="709" w:footer="87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Verdana Bold">
    <w:charset w:val="00"/>
    <w:family w:val="roman"/>
    <w:pitch w:val="default"/>
  </w:font>
  <w:font w:name="Arial Narrow Bold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e de página"/>
      <w:jc w:val="center"/>
      <w:rPr>
        <w:rFonts w:ascii="Verdana"/>
        <w:sz w:val="16"/>
        <w:szCs w:val="16"/>
      </w:rPr>
    </w:pPr>
  </w:p>
  <w:p>
    <w:pPr>
      <w:pStyle w:val="Pie de página"/>
      <w:jc w:val="center"/>
      <w:rPr>
        <w:rFonts w:ascii="Verdana" w:cs="Verdana" w:hAnsi="Verdana" w:eastAsia="Verdana"/>
        <w:sz w:val="16"/>
        <w:szCs w:val="16"/>
      </w:rPr>
    </w:pPr>
    <w:r>
      <w:rPr>
        <w:rFonts w:ascii="Verdana"/>
        <w:sz w:val="16"/>
        <w:szCs w:val="16"/>
        <w:rtl w:val="0"/>
        <w:lang w:val="es-ES_tradnl"/>
      </w:rPr>
      <w:t>3 norte 545, Vi</w:t>
    </w:r>
    <w:r>
      <w:rPr>
        <w:rFonts w:hAnsi="Verdana" w:hint="default"/>
        <w:sz w:val="16"/>
        <w:szCs w:val="16"/>
        <w:rtl w:val="0"/>
        <w:lang w:val="es-ES_tradnl"/>
      </w:rPr>
      <w:t>ñ</w:t>
    </w:r>
    <w:r>
      <w:rPr>
        <w:rFonts w:ascii="Verdana"/>
        <w:sz w:val="16"/>
        <w:szCs w:val="16"/>
        <w:rtl w:val="0"/>
        <w:lang w:val="es-ES_tradnl"/>
      </w:rPr>
      <w:t>a del Mar</w:t>
    </w:r>
  </w:p>
  <w:p>
    <w:pPr>
      <w:pStyle w:val="Pie de página"/>
      <w:jc w:val="center"/>
      <w:rPr>
        <w:rFonts w:ascii="Verdana" w:cs="Verdana" w:hAnsi="Verdana" w:eastAsia="Verdana"/>
        <w:sz w:val="16"/>
        <w:szCs w:val="16"/>
      </w:rPr>
    </w:pPr>
    <w:r>
      <w:rPr>
        <w:rFonts w:ascii="Verdana"/>
        <w:sz w:val="16"/>
        <w:szCs w:val="16"/>
        <w:rtl w:val="0"/>
        <w:lang w:val="es-ES_tradnl"/>
      </w:rPr>
      <w:t>Tel</w:t>
    </w:r>
    <w:r>
      <w:rPr>
        <w:rFonts w:hAnsi="Verdana" w:hint="default"/>
        <w:sz w:val="16"/>
        <w:szCs w:val="16"/>
        <w:rtl w:val="0"/>
        <w:lang w:val="es-ES_tradnl"/>
      </w:rPr>
      <w:t>é</w:t>
    </w:r>
    <w:r>
      <w:rPr>
        <w:rFonts w:ascii="Verdana"/>
        <w:sz w:val="16"/>
        <w:szCs w:val="16"/>
        <w:rtl w:val="0"/>
        <w:lang w:val="es-ES_tradnl"/>
      </w:rPr>
      <w:t xml:space="preserve">fono </w:t>
    </w:r>
    <w:r>
      <w:rPr>
        <w:rFonts w:ascii="Verdana"/>
        <w:sz w:val="16"/>
        <w:szCs w:val="16"/>
        <w:rtl w:val="0"/>
        <w:lang w:val="es-ES_tradnl"/>
      </w:rPr>
      <w:t>56 32 2486970</w:t>
    </w:r>
  </w:p>
  <w:p>
    <w:pPr>
      <w:pStyle w:val="Pie de página"/>
      <w:jc w:val="center"/>
    </w:pPr>
    <w:r>
      <w:rPr>
        <w:rFonts w:ascii="Verdana"/>
        <w:sz w:val="16"/>
        <w:szCs w:val="16"/>
        <w:rtl w:val="0"/>
        <w:lang w:val="es-ES_tradnl"/>
      </w:rPr>
      <w:t>E-mail</w:t>
    </w:r>
    <w:r>
      <w:rPr>
        <w:rFonts w:ascii="Verdana"/>
        <w:sz w:val="16"/>
        <w:szCs w:val="16"/>
        <w:rtl w:val="0"/>
        <w:lang w:val="es-ES_tradnl"/>
      </w:rPr>
      <w:t xml:space="preserve">: </w:t>
    </w:r>
    <w:hyperlink r:id="rId1" w:history="1">
      <w:r>
        <w:rPr>
          <w:rStyle w:val="Hyperlink.0"/>
          <w:rtl w:val="0"/>
          <w:lang w:val="es-ES_tradnl"/>
        </w:rPr>
        <w:t>seminariosexualidad2016@gmail.com</w:t>
      </w:r>
    </w:hyperlink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cabezado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yperlink" Target="mailto:MARIA%20JOSE%20?subject=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seminariosexualidad2016@gmail.com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